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5B" w:rsidRPr="00E3245B" w:rsidRDefault="0078245B" w:rsidP="0078245B">
      <w:pPr>
        <w:spacing w:line="360" w:lineRule="auto"/>
        <w:jc w:val="center"/>
        <w:rPr>
          <w:rFonts w:ascii="Times New Roman" w:hAnsi="Times New Roman"/>
          <w:b/>
        </w:rPr>
      </w:pPr>
    </w:p>
    <w:p w:rsidR="0078245B" w:rsidRPr="00E3245B" w:rsidRDefault="0078245B" w:rsidP="007824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</w:t>
      </w:r>
      <w:r w:rsidR="00762809">
        <w:rPr>
          <w:rFonts w:ascii="Times New Roman" w:hAnsi="Times New Roman"/>
          <w:b/>
          <w:sz w:val="28"/>
          <w:szCs w:val="28"/>
        </w:rPr>
        <w:t>30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0</w:t>
      </w:r>
      <w:r w:rsidR="00762809">
        <w:rPr>
          <w:rFonts w:ascii="Times New Roman" w:hAnsi="Times New Roman"/>
          <w:b/>
          <w:sz w:val="28"/>
          <w:szCs w:val="28"/>
        </w:rPr>
        <w:t>6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78245B" w:rsidRDefault="0078245B" w:rsidP="0078245B">
      <w:pPr>
        <w:ind w:left="2552"/>
        <w:jc w:val="both"/>
        <w:rPr>
          <w:rFonts w:ascii="Times New Roman" w:hAnsi="Times New Roman"/>
          <w:b/>
        </w:rPr>
      </w:pPr>
    </w:p>
    <w:p w:rsidR="0078245B" w:rsidRPr="00E3245B" w:rsidRDefault="00497852" w:rsidP="0078245B">
      <w:pPr>
        <w:ind w:left="2552"/>
        <w:jc w:val="both"/>
        <w:rPr>
          <w:rFonts w:ascii="Times New Roman" w:hAnsi="Times New Roman"/>
          <w:b/>
        </w:rPr>
      </w:pPr>
      <w:r w:rsidRPr="00497852">
        <w:rPr>
          <w:rFonts w:ascii="Times New Roman" w:hAnsi="Times New Roman"/>
          <w:b/>
        </w:rPr>
        <w:t>ACRESCENTA PARÁGRAFO ÚNICO À LEI MUNICIPAL Nº. 1.520, DE 17 DE SETEMBRO DE 2014</w:t>
      </w:r>
      <w:r w:rsidR="0078245B" w:rsidRPr="00E3245B">
        <w:rPr>
          <w:rFonts w:ascii="Times New Roman" w:hAnsi="Times New Roman"/>
          <w:b/>
        </w:rPr>
        <w:t>.</w:t>
      </w:r>
    </w:p>
    <w:p w:rsidR="0078245B" w:rsidRPr="00E3245B" w:rsidRDefault="0078245B" w:rsidP="0078245B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78245B" w:rsidRPr="00E3245B" w:rsidRDefault="0078245B" w:rsidP="0078245B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78245B" w:rsidRPr="00E3245B" w:rsidRDefault="0078245B" w:rsidP="0078245B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762809" w:rsidRPr="00762809" w:rsidRDefault="00762809" w:rsidP="00762809">
      <w:pPr>
        <w:spacing w:line="360" w:lineRule="auto"/>
        <w:ind w:right="232" w:firstLine="2552"/>
        <w:jc w:val="both"/>
        <w:rPr>
          <w:rFonts w:ascii="Times New Roman" w:hAnsi="Times New Roman"/>
        </w:rPr>
      </w:pPr>
      <w:r w:rsidRPr="00762809">
        <w:rPr>
          <w:rFonts w:ascii="Times New Roman" w:hAnsi="Times New Roman"/>
          <w:b/>
        </w:rPr>
        <w:t xml:space="preserve">Art. 1º - </w:t>
      </w:r>
      <w:r w:rsidRPr="00762809">
        <w:rPr>
          <w:rFonts w:ascii="Times New Roman" w:hAnsi="Times New Roman"/>
        </w:rPr>
        <w:t xml:space="preserve">Fica acrescido a esta Lei Municipal, o Parágrafo Único com a seguinte frase a ser transcrita após a expressão </w:t>
      </w:r>
      <w:r w:rsidRPr="00762809">
        <w:rPr>
          <w:rFonts w:ascii="Times New Roman" w:hAnsi="Times New Roman"/>
          <w:b/>
        </w:rPr>
        <w:t>“Estação Ferroviária”</w:t>
      </w:r>
      <w:r w:rsidRPr="00762809">
        <w:rPr>
          <w:rFonts w:ascii="Times New Roman" w:hAnsi="Times New Roman"/>
        </w:rPr>
        <w:t>, do Distrito de Araguaia e da Sede do Município de Marechal Floriano, como Símbolos Históricos do Município de Marechal Floriano/ES.</w:t>
      </w:r>
    </w:p>
    <w:p w:rsidR="00762809" w:rsidRPr="00762809" w:rsidRDefault="00762809" w:rsidP="00762809">
      <w:pPr>
        <w:spacing w:line="360" w:lineRule="auto"/>
        <w:ind w:right="232"/>
        <w:jc w:val="both"/>
        <w:rPr>
          <w:rFonts w:ascii="Times New Roman" w:hAnsi="Times New Roman"/>
        </w:rPr>
      </w:pPr>
      <w:r w:rsidRPr="00762809">
        <w:rPr>
          <w:rFonts w:ascii="Times New Roman" w:hAnsi="Times New Roman"/>
          <w:b/>
          <w:i/>
        </w:rPr>
        <w:t>Parágrafo Único</w:t>
      </w:r>
      <w:r w:rsidRPr="00762809">
        <w:rPr>
          <w:rFonts w:ascii="Times New Roman" w:hAnsi="Times New Roman"/>
          <w:b/>
        </w:rPr>
        <w:t xml:space="preserve"> – </w:t>
      </w:r>
      <w:r w:rsidRPr="00762809">
        <w:rPr>
          <w:rFonts w:ascii="Times New Roman" w:hAnsi="Times New Roman"/>
        </w:rPr>
        <w:t>“Marechal Floriano, um dos Berços Republicanos da Proclamação da República, no Espírito Santo, 29 de junho de 1889”.</w:t>
      </w:r>
    </w:p>
    <w:p w:rsidR="00762809" w:rsidRPr="00762809" w:rsidRDefault="00762809" w:rsidP="00762809">
      <w:pPr>
        <w:spacing w:line="360" w:lineRule="auto"/>
        <w:ind w:right="232"/>
        <w:jc w:val="both"/>
        <w:rPr>
          <w:rFonts w:ascii="Times New Roman" w:hAnsi="Times New Roman"/>
        </w:rPr>
      </w:pPr>
    </w:p>
    <w:p w:rsidR="00762809" w:rsidRPr="00762809" w:rsidRDefault="00762809" w:rsidP="00762809">
      <w:pPr>
        <w:spacing w:line="360" w:lineRule="auto"/>
        <w:ind w:right="232" w:firstLine="2552"/>
        <w:jc w:val="both"/>
        <w:rPr>
          <w:rFonts w:ascii="Times New Roman" w:hAnsi="Times New Roman"/>
        </w:rPr>
      </w:pPr>
      <w:r w:rsidRPr="00762809">
        <w:rPr>
          <w:rFonts w:ascii="Times New Roman" w:hAnsi="Times New Roman"/>
          <w:b/>
        </w:rPr>
        <w:t>Art. 2º</w:t>
      </w:r>
      <w:r w:rsidRPr="00762809">
        <w:rPr>
          <w:rFonts w:ascii="Times New Roman" w:hAnsi="Times New Roman"/>
        </w:rPr>
        <w:t xml:space="preserve"> - Esta Lei entrará em vigor na data de sua publicação.</w:t>
      </w:r>
    </w:p>
    <w:p w:rsidR="00762809" w:rsidRPr="00762809" w:rsidRDefault="00762809" w:rsidP="00762809">
      <w:pPr>
        <w:spacing w:line="360" w:lineRule="auto"/>
        <w:ind w:right="232"/>
        <w:jc w:val="both"/>
        <w:rPr>
          <w:rFonts w:ascii="Times New Roman" w:hAnsi="Times New Roman"/>
        </w:rPr>
      </w:pPr>
    </w:p>
    <w:p w:rsidR="00762809" w:rsidRPr="00762809" w:rsidRDefault="00762809" w:rsidP="00762809">
      <w:pPr>
        <w:spacing w:line="360" w:lineRule="auto"/>
        <w:ind w:right="232" w:firstLine="2552"/>
        <w:jc w:val="both"/>
        <w:rPr>
          <w:rFonts w:ascii="Times New Roman" w:hAnsi="Times New Roman"/>
        </w:rPr>
      </w:pPr>
      <w:r w:rsidRPr="00762809">
        <w:rPr>
          <w:rFonts w:ascii="Times New Roman" w:hAnsi="Times New Roman"/>
          <w:b/>
        </w:rPr>
        <w:t>Art. 3º</w:t>
      </w:r>
      <w:r w:rsidRPr="00762809">
        <w:rPr>
          <w:rFonts w:ascii="Times New Roman" w:hAnsi="Times New Roman"/>
        </w:rPr>
        <w:t xml:space="preserve"> - Revogam-se as disposições em contrário.</w:t>
      </w:r>
    </w:p>
    <w:p w:rsidR="0078245B" w:rsidRDefault="0078245B" w:rsidP="0078245B">
      <w:pPr>
        <w:ind w:firstLine="2552"/>
        <w:jc w:val="both"/>
        <w:rPr>
          <w:rFonts w:ascii="Times New Roman" w:hAnsi="Times New Roman"/>
        </w:rPr>
      </w:pPr>
    </w:p>
    <w:p w:rsidR="00762809" w:rsidRDefault="00762809" w:rsidP="0078245B">
      <w:pPr>
        <w:tabs>
          <w:tab w:val="left" w:pos="1134"/>
        </w:tabs>
        <w:adjustRightInd w:val="0"/>
        <w:spacing w:before="120" w:after="120"/>
        <w:jc w:val="center"/>
        <w:rPr>
          <w:rFonts w:ascii="Times New Roman" w:hAnsi="Times New Roman"/>
        </w:rPr>
      </w:pPr>
    </w:p>
    <w:p w:rsidR="0078245B" w:rsidRPr="00E3245B" w:rsidRDefault="0078245B" w:rsidP="0078245B">
      <w:pPr>
        <w:tabs>
          <w:tab w:val="left" w:pos="1134"/>
        </w:tabs>
        <w:adjustRightInd w:val="0"/>
        <w:spacing w:before="120" w:after="120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>0</w:t>
      </w:r>
      <w:r w:rsidR="00762809">
        <w:rPr>
          <w:rFonts w:ascii="Times New Roman" w:hAnsi="Times New Roman"/>
        </w:rPr>
        <w:t>6</w:t>
      </w:r>
      <w:r w:rsidRPr="00E324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78245B" w:rsidRDefault="0078245B" w:rsidP="0078245B">
      <w:pPr>
        <w:spacing w:before="120" w:after="120"/>
        <w:jc w:val="center"/>
        <w:rPr>
          <w:rFonts w:ascii="Times New Roman" w:hAnsi="Times New Roman"/>
          <w:b/>
        </w:rPr>
      </w:pPr>
    </w:p>
    <w:p w:rsidR="0078245B" w:rsidRDefault="0078245B" w:rsidP="0078245B">
      <w:pPr>
        <w:spacing w:before="120" w:after="120"/>
        <w:jc w:val="center"/>
        <w:rPr>
          <w:rFonts w:ascii="Times New Roman" w:hAnsi="Times New Roman"/>
          <w:b/>
        </w:rPr>
      </w:pPr>
    </w:p>
    <w:p w:rsidR="0078245B" w:rsidRPr="00E3245B" w:rsidRDefault="0078245B" w:rsidP="0078245B">
      <w:pPr>
        <w:spacing w:before="120" w:after="120"/>
        <w:jc w:val="center"/>
        <w:rPr>
          <w:rFonts w:ascii="Times New Roman" w:hAnsi="Times New Roman"/>
          <w:b/>
        </w:rPr>
      </w:pPr>
    </w:p>
    <w:p w:rsidR="0078245B" w:rsidRPr="00E3245B" w:rsidRDefault="0078245B" w:rsidP="0078245B">
      <w:pPr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78245B" w:rsidRDefault="0078245B" w:rsidP="0078245B">
      <w:pPr>
        <w:tabs>
          <w:tab w:val="left" w:pos="3261"/>
        </w:tabs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78245B" w:rsidRDefault="0078245B" w:rsidP="0078245B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78245B" w:rsidRDefault="0078245B" w:rsidP="0078245B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762809" w:rsidRDefault="00762809" w:rsidP="0078245B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78245B" w:rsidRDefault="0078245B" w:rsidP="0078245B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78245B" w:rsidRDefault="0078245B" w:rsidP="0078245B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78245B" w:rsidRDefault="0078245B" w:rsidP="0078245B">
      <w:pPr>
        <w:jc w:val="center"/>
        <w:rPr>
          <w:rFonts w:ascii="Arial" w:hAnsi="Arial" w:cs="Arial"/>
          <w:sz w:val="16"/>
          <w:szCs w:val="16"/>
        </w:rPr>
      </w:pPr>
    </w:p>
    <w:p w:rsidR="00762809" w:rsidRPr="00C564EF" w:rsidRDefault="00762809" w:rsidP="00762809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052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</w:t>
      </w:r>
    </w:p>
    <w:p w:rsidR="006C255A" w:rsidRDefault="006C255A"/>
    <w:sectPr w:rsidR="006C255A" w:rsidSect="009D3A3E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Pr="000471A5" w:rsidRDefault="00762809" w:rsidP="009D3A3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Pr="009A69E2" w:rsidRDefault="00762809" w:rsidP="009D3A3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Default="00762809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499581751" r:id="rId2"/>
      </w:pict>
    </w:r>
  </w:p>
  <w:p w:rsidR="009D3A3E" w:rsidRDefault="00762809" w:rsidP="009D3A3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9D3A3E" w:rsidRPr="007670D6" w:rsidRDefault="00762809" w:rsidP="009D3A3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D3A3E" w:rsidRPr="002C0BD7" w:rsidRDefault="00762809" w:rsidP="009D3A3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9D3A3E" w:rsidRPr="00123325" w:rsidRDefault="00762809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Default="00762809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499581752" r:id="rId2"/>
      </w:pict>
    </w: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Pr="00A064AE" w:rsidRDefault="00762809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Pr="00472AA4" w:rsidRDefault="00762809" w:rsidP="009D3A3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9D3A3E" w:rsidRDefault="00762809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D3A3E" w:rsidRPr="002C0BD7" w:rsidRDefault="00762809" w:rsidP="009D3A3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54FC"/>
    <w:multiLevelType w:val="hybridMultilevel"/>
    <w:tmpl w:val="7682F306"/>
    <w:lvl w:ilvl="0" w:tplc="C4B4E9A8">
      <w:start w:val="1"/>
      <w:numFmt w:val="upperRoman"/>
      <w:lvlText w:val="%1-"/>
      <w:lvlJc w:val="left"/>
      <w:pPr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78245B"/>
    <w:rsid w:val="001B68AC"/>
    <w:rsid w:val="002C7953"/>
    <w:rsid w:val="004204A6"/>
    <w:rsid w:val="00497852"/>
    <w:rsid w:val="005A6DF2"/>
    <w:rsid w:val="0068708E"/>
    <w:rsid w:val="006C255A"/>
    <w:rsid w:val="00762809"/>
    <w:rsid w:val="0078245B"/>
    <w:rsid w:val="00A01731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5B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78245B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8245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78245B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78245B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78245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78245B"/>
    <w:rPr>
      <w:rFonts w:ascii="Verdana" w:hAnsi="Verdana"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2015-07-28T12:42:00Z</cp:lastPrinted>
  <dcterms:created xsi:type="dcterms:W3CDTF">2015-07-28T12:22:00Z</dcterms:created>
  <dcterms:modified xsi:type="dcterms:W3CDTF">2015-07-28T12:43:00Z</dcterms:modified>
</cp:coreProperties>
</file>