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2B" w:rsidRDefault="00C3552B" w:rsidP="00C3552B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C3552B" w:rsidRPr="0062380C" w:rsidRDefault="00C3552B" w:rsidP="00C3552B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C3552B" w:rsidRPr="0062380C" w:rsidRDefault="00C3552B" w:rsidP="00C3552B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 w:rsidR="00714A35">
        <w:rPr>
          <w:rFonts w:ascii="Times New Roman" w:hAnsi="Times New Roman"/>
          <w:b/>
          <w:color w:val="auto"/>
          <w:sz w:val="28"/>
          <w:szCs w:val="28"/>
        </w:rPr>
        <w:t>56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 w:rsidR="00714A35">
        <w:rPr>
          <w:rFonts w:ascii="Times New Roman" w:hAnsi="Times New Roman"/>
          <w:b/>
          <w:color w:val="auto"/>
          <w:sz w:val="28"/>
          <w:szCs w:val="28"/>
        </w:rPr>
        <w:t>19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OUTUBRO DE 2015.</w:t>
      </w:r>
    </w:p>
    <w:p w:rsidR="00C3552B" w:rsidRPr="00BB01FA" w:rsidRDefault="00C3552B" w:rsidP="00C3552B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C3552B" w:rsidRPr="00BB01FA" w:rsidRDefault="00714A35" w:rsidP="00C3552B">
      <w:pPr>
        <w:ind w:left="2552"/>
        <w:jc w:val="both"/>
        <w:rPr>
          <w:rFonts w:ascii="Times New Roman" w:hAnsi="Times New Roman"/>
          <w:b/>
          <w:color w:val="auto"/>
        </w:rPr>
      </w:pPr>
      <w:r w:rsidRPr="00714A35">
        <w:rPr>
          <w:rFonts w:ascii="Times New Roman" w:hAnsi="Times New Roman"/>
          <w:b/>
          <w:shd w:val="clear" w:color="auto" w:fill="FFFFFF"/>
        </w:rPr>
        <w:t>DECLARA ‘CAMPOS DOS GOYTACAZES’, NO ESTADO DO RIO DE JANEIRO, CIDADE-IRMÃ DE MARECHAL FLORIANO/ES</w:t>
      </w:r>
      <w:r w:rsidR="00C3552B" w:rsidRPr="00BB01FA">
        <w:rPr>
          <w:rFonts w:ascii="Times New Roman" w:hAnsi="Times New Roman"/>
          <w:b/>
          <w:bCs w:val="0"/>
          <w:iCs/>
          <w:caps/>
        </w:rPr>
        <w:t>.</w:t>
      </w:r>
    </w:p>
    <w:p w:rsidR="00C3552B" w:rsidRDefault="00C3552B" w:rsidP="00C3552B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C3552B" w:rsidRDefault="00C3552B" w:rsidP="00C3552B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C3552B" w:rsidRPr="0062380C" w:rsidRDefault="00C3552B" w:rsidP="00C3552B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C3552B" w:rsidRDefault="00C3552B" w:rsidP="00C3552B">
      <w:pPr>
        <w:pStyle w:val="Corpodetexto"/>
        <w:ind w:firstLine="2552"/>
        <w:jc w:val="both"/>
        <w:rPr>
          <w:b/>
          <w:bCs/>
        </w:rPr>
      </w:pPr>
    </w:p>
    <w:p w:rsidR="00714A35" w:rsidRPr="00714A35" w:rsidRDefault="00714A35" w:rsidP="00714A35">
      <w:pPr>
        <w:pStyle w:val="paragraph"/>
        <w:spacing w:before="0" w:beforeAutospacing="0" w:after="0" w:afterAutospacing="0"/>
        <w:ind w:firstLine="2552"/>
        <w:jc w:val="both"/>
        <w:textAlignment w:val="baseline"/>
        <w:rPr>
          <w:rStyle w:val="normaltextrun"/>
        </w:rPr>
      </w:pPr>
      <w:r w:rsidRPr="00714A35">
        <w:rPr>
          <w:rStyle w:val="normaltextrun"/>
          <w:b/>
        </w:rPr>
        <w:t>Art. 1º -</w:t>
      </w:r>
      <w:r w:rsidRPr="00714A35">
        <w:rPr>
          <w:rStyle w:val="normaltextrun"/>
        </w:rPr>
        <w:t xml:space="preserve"> Fica declarada a cidade de </w:t>
      </w:r>
      <w:r w:rsidRPr="00714A35">
        <w:rPr>
          <w:rStyle w:val="normaltextrun"/>
          <w:b/>
        </w:rPr>
        <w:t>“CAMPOS DOS GOYTACAZES”</w:t>
      </w:r>
      <w:r w:rsidRPr="00714A35">
        <w:rPr>
          <w:rStyle w:val="normaltextrun"/>
        </w:rPr>
        <w:t>, Estado do Rio de Janeiro, Cidade-Irmã de Marechal Floriano-ES.</w:t>
      </w:r>
    </w:p>
    <w:p w:rsidR="00714A35" w:rsidRPr="00714A35" w:rsidRDefault="00714A35" w:rsidP="00714A35">
      <w:pPr>
        <w:pStyle w:val="paragraph"/>
        <w:spacing w:before="0" w:beforeAutospacing="0" w:after="0" w:afterAutospacing="0"/>
        <w:ind w:firstLine="2552"/>
        <w:jc w:val="both"/>
        <w:textAlignment w:val="baseline"/>
        <w:rPr>
          <w:rStyle w:val="normaltextrun"/>
        </w:rPr>
      </w:pPr>
    </w:p>
    <w:p w:rsidR="00714A35" w:rsidRDefault="00714A35" w:rsidP="00714A35">
      <w:pPr>
        <w:pStyle w:val="paragraph"/>
        <w:spacing w:before="0" w:beforeAutospacing="0" w:after="0" w:afterAutospacing="0"/>
        <w:ind w:firstLine="2552"/>
        <w:jc w:val="both"/>
        <w:textAlignment w:val="baseline"/>
        <w:rPr>
          <w:rStyle w:val="normaltextrun"/>
        </w:rPr>
      </w:pPr>
      <w:r w:rsidRPr="00714A35">
        <w:rPr>
          <w:rStyle w:val="normaltextrun"/>
          <w:b/>
        </w:rPr>
        <w:t>Art. 2º -</w:t>
      </w:r>
      <w:r w:rsidRPr="00714A35">
        <w:rPr>
          <w:rStyle w:val="normaltextrun"/>
        </w:rPr>
        <w:t xml:space="preserve"> As Cidades-Irmãs manterão permanente intercâmbio cultural, como forma de preservar as suas origens históricas, culturais, étnicas, físicas e turísticas, contribuindo para o desenvolvimento econômico e social de suas respectivas comunidades.</w:t>
      </w:r>
    </w:p>
    <w:p w:rsidR="00714A35" w:rsidRDefault="00714A35" w:rsidP="00714A35">
      <w:pPr>
        <w:pStyle w:val="paragraph"/>
        <w:spacing w:before="0" w:beforeAutospacing="0" w:after="0" w:afterAutospacing="0"/>
        <w:ind w:firstLine="2552"/>
        <w:jc w:val="both"/>
        <w:textAlignment w:val="baseline"/>
        <w:rPr>
          <w:rStyle w:val="normaltextrun"/>
        </w:rPr>
      </w:pPr>
    </w:p>
    <w:p w:rsidR="00714A35" w:rsidRPr="00714A35" w:rsidRDefault="00714A35" w:rsidP="00714A35">
      <w:pPr>
        <w:pStyle w:val="paragraph"/>
        <w:spacing w:before="0" w:beforeAutospacing="0" w:after="0" w:afterAutospacing="0"/>
        <w:ind w:firstLine="2552"/>
        <w:jc w:val="both"/>
        <w:textAlignment w:val="baseline"/>
        <w:rPr>
          <w:rStyle w:val="normaltextrun"/>
        </w:rPr>
      </w:pPr>
      <w:r w:rsidRPr="00714A35">
        <w:rPr>
          <w:rStyle w:val="normaltextrun"/>
          <w:b/>
        </w:rPr>
        <w:t>Art. 3° -</w:t>
      </w:r>
      <w:r w:rsidRPr="00714A35">
        <w:rPr>
          <w:rStyle w:val="normaltextrun"/>
        </w:rPr>
        <w:t xml:space="preserve"> Para a consolidação do disposto no artigo primeiro, a Câmara Municipal conferirá diploma de Cidade-Irmã.</w:t>
      </w:r>
    </w:p>
    <w:p w:rsidR="00714A35" w:rsidRPr="00714A35" w:rsidRDefault="00714A35" w:rsidP="00714A35">
      <w:pPr>
        <w:pStyle w:val="paragraph"/>
        <w:spacing w:before="0" w:beforeAutospacing="0" w:after="0" w:afterAutospacing="0"/>
        <w:ind w:firstLine="2552"/>
        <w:jc w:val="both"/>
        <w:textAlignment w:val="baseline"/>
        <w:rPr>
          <w:rStyle w:val="normaltextrun"/>
        </w:rPr>
      </w:pPr>
    </w:p>
    <w:p w:rsidR="00714A35" w:rsidRPr="00714A35" w:rsidRDefault="00714A35" w:rsidP="00714A35">
      <w:pPr>
        <w:pStyle w:val="paragraph"/>
        <w:spacing w:before="0" w:beforeAutospacing="0" w:after="0" w:afterAutospacing="0"/>
        <w:ind w:firstLine="2552"/>
        <w:jc w:val="both"/>
        <w:textAlignment w:val="baseline"/>
        <w:rPr>
          <w:rStyle w:val="normaltextrun"/>
        </w:rPr>
      </w:pPr>
      <w:r w:rsidRPr="00714A35">
        <w:rPr>
          <w:rStyle w:val="normaltextrun"/>
          <w:b/>
        </w:rPr>
        <w:t>Art. 4° -</w:t>
      </w:r>
      <w:r w:rsidRPr="00714A35">
        <w:rPr>
          <w:rStyle w:val="normaltextrun"/>
        </w:rPr>
        <w:t xml:space="preserve"> A Câmara Municipal fica autorizada a firmar acordo de colaboração entre os Poderes Legislativos de ambas as Cidades.</w:t>
      </w:r>
    </w:p>
    <w:p w:rsidR="00714A35" w:rsidRPr="00714A35" w:rsidRDefault="00714A35" w:rsidP="00714A35">
      <w:pPr>
        <w:pStyle w:val="paragraph"/>
        <w:spacing w:before="0" w:beforeAutospacing="0" w:after="0" w:afterAutospacing="0"/>
        <w:ind w:firstLine="2552"/>
        <w:jc w:val="both"/>
        <w:textAlignment w:val="baseline"/>
        <w:rPr>
          <w:rStyle w:val="normaltextrun"/>
        </w:rPr>
      </w:pPr>
    </w:p>
    <w:p w:rsidR="00714A35" w:rsidRPr="00714A35" w:rsidRDefault="00714A35" w:rsidP="00714A35">
      <w:pPr>
        <w:pStyle w:val="paragraph"/>
        <w:spacing w:before="0" w:beforeAutospacing="0" w:after="0" w:afterAutospacing="0"/>
        <w:ind w:firstLine="2552"/>
        <w:jc w:val="both"/>
        <w:textAlignment w:val="baseline"/>
        <w:rPr>
          <w:rStyle w:val="normaltextrun"/>
        </w:rPr>
      </w:pPr>
      <w:r w:rsidRPr="00714A35">
        <w:rPr>
          <w:rStyle w:val="normaltextrun"/>
          <w:b/>
        </w:rPr>
        <w:t>Art. 5° -</w:t>
      </w:r>
      <w:r w:rsidRPr="00714A35">
        <w:rPr>
          <w:rStyle w:val="normaltextrun"/>
        </w:rPr>
        <w:t xml:space="preserve"> Esta Lei entra em vigor na data de sua publicação.</w:t>
      </w:r>
    </w:p>
    <w:p w:rsidR="00714A35" w:rsidRPr="00714A35" w:rsidRDefault="00714A35" w:rsidP="00714A35">
      <w:pPr>
        <w:pStyle w:val="paragraph"/>
        <w:spacing w:before="0" w:beforeAutospacing="0" w:after="0" w:afterAutospacing="0"/>
        <w:ind w:firstLine="2552"/>
        <w:jc w:val="both"/>
        <w:textAlignment w:val="baseline"/>
        <w:rPr>
          <w:rStyle w:val="normaltextrun"/>
        </w:rPr>
      </w:pPr>
    </w:p>
    <w:p w:rsidR="00714A35" w:rsidRPr="00714A35" w:rsidRDefault="00714A35" w:rsidP="00714A35">
      <w:pPr>
        <w:pStyle w:val="paragraph"/>
        <w:spacing w:before="0" w:beforeAutospacing="0" w:after="0" w:afterAutospacing="0"/>
        <w:ind w:firstLine="2552"/>
        <w:jc w:val="both"/>
        <w:textAlignment w:val="baseline"/>
        <w:rPr>
          <w:rStyle w:val="normaltextrun"/>
        </w:rPr>
      </w:pPr>
      <w:r w:rsidRPr="00714A35">
        <w:rPr>
          <w:rStyle w:val="normaltextrun"/>
          <w:b/>
        </w:rPr>
        <w:t>Art. 6º -</w:t>
      </w:r>
      <w:r w:rsidRPr="00714A35">
        <w:rPr>
          <w:rStyle w:val="normaltextrun"/>
        </w:rPr>
        <w:t xml:space="preserve"> Revogam-se as disposições em contrário.</w:t>
      </w:r>
    </w:p>
    <w:p w:rsidR="00C3552B" w:rsidRDefault="00C3552B" w:rsidP="00C3552B">
      <w:pPr>
        <w:ind w:firstLine="2552"/>
        <w:jc w:val="both"/>
        <w:rPr>
          <w:rFonts w:ascii="Times New Roman" w:hAnsi="Times New Roman"/>
          <w:b/>
        </w:rPr>
      </w:pPr>
    </w:p>
    <w:p w:rsidR="00714A35" w:rsidRDefault="00714A35" w:rsidP="00C3552B">
      <w:pPr>
        <w:ind w:firstLine="2552"/>
        <w:jc w:val="both"/>
        <w:rPr>
          <w:rFonts w:ascii="Times New Roman" w:hAnsi="Times New Roman"/>
          <w:b/>
        </w:rPr>
      </w:pPr>
    </w:p>
    <w:p w:rsidR="00714A35" w:rsidRDefault="00714A35" w:rsidP="00C3552B">
      <w:pPr>
        <w:ind w:firstLine="2552"/>
        <w:jc w:val="both"/>
        <w:rPr>
          <w:rFonts w:ascii="Times New Roman" w:hAnsi="Times New Roman"/>
          <w:b/>
        </w:rPr>
      </w:pPr>
    </w:p>
    <w:p w:rsidR="00C3552B" w:rsidRPr="0062380C" w:rsidRDefault="00C3552B" w:rsidP="00C3552B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 xml:space="preserve">Marechal Floriano/ES, </w:t>
      </w:r>
      <w:r>
        <w:rPr>
          <w:rFonts w:ascii="Times New Roman" w:hAnsi="Times New Roman"/>
          <w:color w:val="auto"/>
        </w:rPr>
        <w:t>1</w:t>
      </w:r>
      <w:r w:rsidR="00714A35">
        <w:rPr>
          <w:rFonts w:ascii="Times New Roman" w:hAnsi="Times New Roman"/>
          <w:color w:val="auto"/>
        </w:rPr>
        <w:t>9</w:t>
      </w:r>
      <w:r w:rsidRPr="0062380C">
        <w:rPr>
          <w:rFonts w:ascii="Times New Roman" w:hAnsi="Times New Roman"/>
          <w:color w:val="auto"/>
        </w:rPr>
        <w:t xml:space="preserve"> de Outubro de 2015.</w:t>
      </w:r>
    </w:p>
    <w:p w:rsidR="00C3552B" w:rsidRPr="0062380C" w:rsidRDefault="00C3552B" w:rsidP="00C3552B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C3552B" w:rsidRDefault="00C3552B" w:rsidP="00C3552B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C3552B" w:rsidRDefault="00C3552B" w:rsidP="00C3552B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C3552B" w:rsidRDefault="00C3552B" w:rsidP="00C3552B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C3552B" w:rsidRDefault="00C3552B" w:rsidP="00C3552B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C3552B" w:rsidRPr="0062380C" w:rsidRDefault="00C3552B" w:rsidP="00C3552B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C3552B" w:rsidRDefault="00C3552B" w:rsidP="00C3552B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C3552B" w:rsidRDefault="00C3552B" w:rsidP="00C3552B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C3552B" w:rsidRDefault="00C3552B" w:rsidP="00C3552B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714A35" w:rsidRDefault="00714A35" w:rsidP="00C3552B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C3552B" w:rsidRDefault="00C3552B" w:rsidP="00C3552B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C3552B" w:rsidRDefault="00C3552B" w:rsidP="00C3552B">
      <w:pPr>
        <w:jc w:val="center"/>
        <w:rPr>
          <w:rFonts w:ascii="Arial" w:hAnsi="Arial" w:cs="Arial"/>
          <w:sz w:val="16"/>
          <w:szCs w:val="16"/>
        </w:rPr>
      </w:pPr>
    </w:p>
    <w:p w:rsidR="00C3552B" w:rsidRDefault="00C3552B" w:rsidP="00C3552B">
      <w:pPr>
        <w:jc w:val="center"/>
        <w:rPr>
          <w:rFonts w:ascii="Arial" w:hAnsi="Arial" w:cs="Arial"/>
          <w:sz w:val="16"/>
          <w:szCs w:val="16"/>
        </w:rPr>
      </w:pPr>
    </w:p>
    <w:p w:rsidR="008257AE" w:rsidRDefault="008257AE" w:rsidP="008257AE">
      <w:pPr>
        <w:jc w:val="center"/>
      </w:pPr>
      <w:r w:rsidRPr="00616BD0">
        <w:rPr>
          <w:rFonts w:ascii="Arial" w:hAnsi="Arial" w:cs="Arial"/>
          <w:sz w:val="16"/>
          <w:szCs w:val="16"/>
        </w:rPr>
        <w:t>Projeto de Lei nº</w:t>
      </w:r>
      <w:r>
        <w:rPr>
          <w:rFonts w:ascii="Arial" w:hAnsi="Arial" w:cs="Arial"/>
          <w:sz w:val="16"/>
          <w:szCs w:val="16"/>
        </w:rPr>
        <w:t xml:space="preserve">. </w:t>
      </w:r>
      <w:r w:rsidRPr="00616BD0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95</w:t>
      </w:r>
      <w:r w:rsidRPr="00616BD0">
        <w:rPr>
          <w:rFonts w:ascii="Arial" w:hAnsi="Arial" w:cs="Arial"/>
          <w:sz w:val="16"/>
          <w:szCs w:val="16"/>
        </w:rPr>
        <w:t xml:space="preserve">/2015 – Autor: Vereador Cezar Tadeu </w:t>
      </w:r>
      <w:proofErr w:type="spellStart"/>
      <w:r w:rsidRPr="00616BD0">
        <w:rPr>
          <w:rFonts w:ascii="Arial" w:hAnsi="Arial" w:cs="Arial"/>
          <w:sz w:val="16"/>
          <w:szCs w:val="16"/>
        </w:rPr>
        <w:t>Ronchi</w:t>
      </w:r>
      <w:proofErr w:type="spellEnd"/>
      <w:r w:rsidRPr="00616BD0">
        <w:rPr>
          <w:rFonts w:ascii="Arial" w:hAnsi="Arial" w:cs="Arial"/>
          <w:sz w:val="16"/>
          <w:szCs w:val="16"/>
        </w:rPr>
        <w:t xml:space="preserve"> Junior</w:t>
      </w:r>
    </w:p>
    <w:p w:rsidR="00C3552B" w:rsidRDefault="00C3552B" w:rsidP="00C3552B">
      <w:pPr>
        <w:jc w:val="center"/>
        <w:rPr>
          <w:rFonts w:ascii="Arial" w:hAnsi="Arial" w:cs="Arial"/>
          <w:sz w:val="16"/>
          <w:szCs w:val="16"/>
        </w:rPr>
      </w:pPr>
    </w:p>
    <w:sectPr w:rsidR="00C3552B" w:rsidSect="00E77C67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Pr="000471A5" w:rsidRDefault="008257AE" w:rsidP="00E77C67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Pr="009A69E2" w:rsidRDefault="008257AE" w:rsidP="00E77C67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Default="008257AE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58240">
          <v:imagedata r:id="rId1" o:title=""/>
          <w10:wrap type="topAndBottom"/>
        </v:shape>
        <o:OLEObject Type="Embed" ProgID="PBrush" ShapeID="_x0000_s1025" DrawAspect="Content" ObjectID="_1507443623" r:id="rId2"/>
      </w:pict>
    </w:r>
  </w:p>
  <w:p w:rsidR="00E77C67" w:rsidRDefault="008257AE" w:rsidP="00E77C67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E77C67" w:rsidRPr="007670D6" w:rsidRDefault="008257AE" w:rsidP="00E77C67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E77C67" w:rsidRDefault="008257AE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77C67" w:rsidRPr="002C0BD7" w:rsidRDefault="008257AE" w:rsidP="00E77C6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E77C67" w:rsidRPr="00123325" w:rsidRDefault="008257AE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Default="008257AE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58240">
          <v:imagedata r:id="rId1" o:title=""/>
          <w10:wrap type="topAndBottom"/>
        </v:shape>
        <o:OLEObject Type="Embed" ProgID="PBrush" ShapeID="_x0000_s1026" DrawAspect="Content" ObjectID="_1507443624" r:id="rId2"/>
      </w:pict>
    </w:r>
  </w:p>
  <w:p w:rsidR="00E77C67" w:rsidRDefault="008257AE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8257AE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8257AE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8257AE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8257AE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8257AE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8257AE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8257AE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8257AE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8257AE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Pr="00A064AE" w:rsidRDefault="008257AE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Pr="00472AA4" w:rsidRDefault="008257AE" w:rsidP="00E77C67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E77C67" w:rsidRDefault="008257AE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77C67" w:rsidRPr="002C0BD7" w:rsidRDefault="008257AE" w:rsidP="00E77C6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C3552B"/>
    <w:rsid w:val="001B68AC"/>
    <w:rsid w:val="002C7953"/>
    <w:rsid w:val="004204A6"/>
    <w:rsid w:val="005A6DF2"/>
    <w:rsid w:val="006C255A"/>
    <w:rsid w:val="00714A35"/>
    <w:rsid w:val="008257AE"/>
    <w:rsid w:val="00A01731"/>
    <w:rsid w:val="00B21566"/>
    <w:rsid w:val="00C3552B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52B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C3552B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C3552B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C3552B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C3552B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C3552B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C3552B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3552B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3552B"/>
    <w:rPr>
      <w:sz w:val="24"/>
      <w:szCs w:val="24"/>
      <w:lang w:eastAsia="ar-SA"/>
    </w:rPr>
  </w:style>
  <w:style w:type="paragraph" w:customStyle="1" w:styleId="paragraph">
    <w:name w:val="paragraph"/>
    <w:basedOn w:val="Normal"/>
    <w:rsid w:val="00714A35"/>
    <w:pPr>
      <w:spacing w:before="100" w:beforeAutospacing="1" w:after="100" w:afterAutospacing="1"/>
    </w:pPr>
    <w:rPr>
      <w:rFonts w:ascii="Times New Roman" w:hAnsi="Times New Roman"/>
      <w:bCs w:val="0"/>
      <w:color w:val="auto"/>
    </w:rPr>
  </w:style>
  <w:style w:type="character" w:customStyle="1" w:styleId="normaltextrun">
    <w:name w:val="normaltextrun"/>
    <w:basedOn w:val="Fontepargpadro"/>
    <w:rsid w:val="00714A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3</cp:revision>
  <dcterms:created xsi:type="dcterms:W3CDTF">2015-10-27T11:29:00Z</dcterms:created>
  <dcterms:modified xsi:type="dcterms:W3CDTF">2015-10-27T11:33:00Z</dcterms:modified>
</cp:coreProperties>
</file>